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BB41" w14:textId="77777777" w:rsidR="00252FD1" w:rsidRPr="00D7139B" w:rsidRDefault="00252FD1" w:rsidP="00252FD1">
      <w:pPr>
        <w:pStyle w:val="Title"/>
        <w:tabs>
          <w:tab w:val="clear" w:pos="360"/>
          <w:tab w:val="left" w:pos="450"/>
        </w:tabs>
      </w:pPr>
      <w:r w:rsidRPr="00D7139B">
        <w:t>Andrew City Council Proceedings</w:t>
      </w:r>
    </w:p>
    <w:p w14:paraId="283A6C74" w14:textId="5AFBB42D" w:rsidR="00252FD1" w:rsidRPr="00D7139B" w:rsidRDefault="002C213F" w:rsidP="00252FD1">
      <w:pPr>
        <w:pStyle w:val="Title"/>
        <w:tabs>
          <w:tab w:val="clear" w:pos="360"/>
          <w:tab w:val="left" w:pos="450"/>
        </w:tabs>
      </w:pPr>
      <w:r w:rsidRPr="00D7139B">
        <w:t>OCTOBER</w:t>
      </w:r>
      <w:r w:rsidR="00FA440F" w:rsidRPr="00D7139B">
        <w:t xml:space="preserve"> </w:t>
      </w:r>
      <w:r w:rsidRPr="00D7139B">
        <w:t>8</w:t>
      </w:r>
      <w:r w:rsidR="00252FD1" w:rsidRPr="00D7139B">
        <w:t>th, 202</w:t>
      </w:r>
      <w:r w:rsidR="00EA3538" w:rsidRPr="00D7139B">
        <w:t>4</w:t>
      </w:r>
    </w:p>
    <w:p w14:paraId="645F6EB0" w14:textId="77777777" w:rsidR="00252FD1" w:rsidRPr="00D7139B" w:rsidRDefault="00252FD1" w:rsidP="00252FD1">
      <w:pPr>
        <w:pStyle w:val="Title"/>
        <w:tabs>
          <w:tab w:val="clear" w:pos="360"/>
          <w:tab w:val="left" w:pos="450"/>
        </w:tabs>
      </w:pPr>
    </w:p>
    <w:p w14:paraId="3C2639E4" w14:textId="77777777" w:rsidR="00252FD1" w:rsidRPr="00D7139B" w:rsidRDefault="00252FD1" w:rsidP="00252FD1">
      <w:pPr>
        <w:pStyle w:val="Title"/>
        <w:tabs>
          <w:tab w:val="clear" w:pos="360"/>
          <w:tab w:val="left" w:pos="450"/>
        </w:tabs>
      </w:pPr>
    </w:p>
    <w:p w14:paraId="2187C582" w14:textId="786FA5FD" w:rsidR="00252FD1" w:rsidRPr="00D7139B" w:rsidRDefault="00252FD1" w:rsidP="00252FD1">
      <w:pPr>
        <w:pStyle w:val="Title"/>
        <w:tabs>
          <w:tab w:val="clear" w:pos="360"/>
          <w:tab w:val="left" w:pos="450"/>
        </w:tabs>
        <w:jc w:val="left"/>
        <w:rPr>
          <w:b w:val="0"/>
        </w:rPr>
      </w:pPr>
      <w:r w:rsidRPr="00D7139B">
        <w:rPr>
          <w:b w:val="0"/>
        </w:rPr>
        <w:tab/>
        <w:t>Mayor Roeder called the regular meeting of the Andrew City Council to order at 6:</w:t>
      </w:r>
      <w:r w:rsidR="00991465" w:rsidRPr="00D7139B">
        <w:rPr>
          <w:b w:val="0"/>
        </w:rPr>
        <w:t>3</w:t>
      </w:r>
      <w:r w:rsidR="00D7139B" w:rsidRPr="00D7139B">
        <w:rPr>
          <w:b w:val="0"/>
        </w:rPr>
        <w:t>0</w:t>
      </w:r>
      <w:r w:rsidRPr="00D7139B">
        <w:rPr>
          <w:b w:val="0"/>
        </w:rPr>
        <w:t xml:space="preserve"> p.m. with council members </w:t>
      </w:r>
      <w:r w:rsidR="00D7034D" w:rsidRPr="00D7139B">
        <w:rPr>
          <w:b w:val="0"/>
        </w:rPr>
        <w:t>Regan</w:t>
      </w:r>
      <w:r w:rsidRPr="00D7139B">
        <w:rPr>
          <w:b w:val="0"/>
        </w:rPr>
        <w:t xml:space="preserve">, </w:t>
      </w:r>
      <w:r w:rsidR="00B92BB7" w:rsidRPr="00D7139B">
        <w:rPr>
          <w:b w:val="0"/>
        </w:rPr>
        <w:t>Rowan, Till</w:t>
      </w:r>
      <w:r w:rsidR="00D7139B" w:rsidRPr="00D7139B">
        <w:rPr>
          <w:b w:val="0"/>
        </w:rPr>
        <w:t>,</w:t>
      </w:r>
      <w:r w:rsidR="00D7139B">
        <w:rPr>
          <w:b w:val="0"/>
        </w:rPr>
        <w:t xml:space="preserve"> </w:t>
      </w:r>
      <w:r w:rsidR="00D7139B" w:rsidRPr="00D7139B">
        <w:rPr>
          <w:b w:val="0"/>
        </w:rPr>
        <w:t xml:space="preserve">Williams </w:t>
      </w:r>
      <w:r w:rsidRPr="00D7139B">
        <w:rPr>
          <w:b w:val="0"/>
        </w:rPr>
        <w:t xml:space="preserve">and Jamison present. </w:t>
      </w:r>
    </w:p>
    <w:p w14:paraId="70B0D25B" w14:textId="1D1925CD" w:rsidR="00252FD1" w:rsidRPr="00D7139B" w:rsidRDefault="00252FD1" w:rsidP="00252FD1">
      <w:pPr>
        <w:pStyle w:val="Title"/>
        <w:tabs>
          <w:tab w:val="clear" w:pos="360"/>
          <w:tab w:val="left" w:pos="450"/>
        </w:tabs>
        <w:jc w:val="left"/>
        <w:rPr>
          <w:b w:val="0"/>
        </w:rPr>
      </w:pPr>
      <w:r w:rsidRPr="00D7139B">
        <w:rPr>
          <w:b w:val="0"/>
        </w:rPr>
        <w:tab/>
        <w:t xml:space="preserve">The </w:t>
      </w:r>
      <w:r w:rsidRPr="00D7139B">
        <w:t>consent agenda</w:t>
      </w:r>
      <w:r w:rsidRPr="00D7139B">
        <w:rPr>
          <w:b w:val="0"/>
        </w:rPr>
        <w:t xml:space="preserve"> included the minutes of the </w:t>
      </w:r>
      <w:r w:rsidR="002C213F" w:rsidRPr="00D7139B">
        <w:rPr>
          <w:b w:val="0"/>
        </w:rPr>
        <w:t>September</w:t>
      </w:r>
      <w:r w:rsidR="006A175C" w:rsidRPr="00D7139B">
        <w:rPr>
          <w:b w:val="0"/>
        </w:rPr>
        <w:t xml:space="preserve"> </w:t>
      </w:r>
      <w:r w:rsidR="00FA440F" w:rsidRPr="00D7139B">
        <w:rPr>
          <w:b w:val="0"/>
        </w:rPr>
        <w:t>1</w:t>
      </w:r>
      <w:r w:rsidR="002C213F" w:rsidRPr="00D7139B">
        <w:rPr>
          <w:b w:val="0"/>
        </w:rPr>
        <w:t>0</w:t>
      </w:r>
      <w:r w:rsidR="005A49CA" w:rsidRPr="00D7139B">
        <w:rPr>
          <w:b w:val="0"/>
          <w:vertAlign w:val="superscript"/>
        </w:rPr>
        <w:t xml:space="preserve">th </w:t>
      </w:r>
      <w:r w:rsidR="00F0498B" w:rsidRPr="00D7139B">
        <w:rPr>
          <w:b w:val="0"/>
        </w:rPr>
        <w:t>regular</w:t>
      </w:r>
      <w:r w:rsidR="0016579C" w:rsidRPr="00D7139B">
        <w:rPr>
          <w:b w:val="0"/>
        </w:rPr>
        <w:t xml:space="preserve"> meeting,</w:t>
      </w:r>
      <w:r w:rsidRPr="00D7139B">
        <w:rPr>
          <w:b w:val="0"/>
        </w:rPr>
        <w:t xml:space="preserve"> Clerk’s financial report and the following revenues and expenses:</w:t>
      </w:r>
    </w:p>
    <w:p w14:paraId="4A82EDDC" w14:textId="77777777" w:rsidR="00252FD1" w:rsidRPr="00D7139B" w:rsidRDefault="00252FD1" w:rsidP="00252FD1">
      <w:pPr>
        <w:pStyle w:val="Title"/>
        <w:tabs>
          <w:tab w:val="clear" w:pos="360"/>
          <w:tab w:val="left" w:pos="450"/>
        </w:tabs>
        <w:jc w:val="left"/>
      </w:pPr>
    </w:p>
    <w:p w14:paraId="47411880" w14:textId="7BD493F9" w:rsidR="00D279B1" w:rsidRDefault="00252FD1" w:rsidP="00D279B1">
      <w:pPr>
        <w:tabs>
          <w:tab w:val="left" w:pos="360"/>
          <w:tab w:val="left" w:pos="1680"/>
        </w:tabs>
        <w:rPr>
          <w:sz w:val="20"/>
        </w:rPr>
      </w:pPr>
      <w:r w:rsidRPr="00D7139B">
        <w:rPr>
          <w:u w:val="single"/>
        </w:rPr>
        <w:t>Accounts Payable Prior to meeting:</w:t>
      </w:r>
      <w:bookmarkStart w:id="0" w:name="_Hlk108695259"/>
      <w:r w:rsidR="00D279B1" w:rsidRPr="00D279B1">
        <w:rPr>
          <w:sz w:val="20"/>
        </w:rPr>
        <w:t xml:space="preserve"> </w:t>
      </w:r>
      <w:r w:rsidR="00D279B1">
        <w:rPr>
          <w:sz w:val="20"/>
        </w:rPr>
        <w:t>941 Tax –415.20</w:t>
      </w:r>
    </w:p>
    <w:p w14:paraId="2755B673" w14:textId="77777777" w:rsidR="00D279B1" w:rsidRDefault="00D279B1" w:rsidP="00D279B1">
      <w:pPr>
        <w:tabs>
          <w:tab w:val="left" w:pos="360"/>
          <w:tab w:val="left" w:pos="1680"/>
        </w:tabs>
        <w:rPr>
          <w:sz w:val="20"/>
        </w:rPr>
      </w:pPr>
      <w:r>
        <w:rPr>
          <w:sz w:val="20"/>
        </w:rPr>
        <w:t>IPERS – 561.76</w:t>
      </w:r>
    </w:p>
    <w:p w14:paraId="1E452C5A" w14:textId="77777777" w:rsidR="00D279B1" w:rsidRDefault="00D279B1" w:rsidP="00D279B1">
      <w:pPr>
        <w:tabs>
          <w:tab w:val="left" w:pos="360"/>
        </w:tabs>
        <w:rPr>
          <w:sz w:val="20"/>
        </w:rPr>
      </w:pPr>
      <w:r>
        <w:rPr>
          <w:sz w:val="20"/>
        </w:rPr>
        <w:t>State W/H Tax – 96.70</w:t>
      </w:r>
    </w:p>
    <w:p w14:paraId="5EC3329D" w14:textId="77777777" w:rsidR="00D279B1" w:rsidRDefault="00D279B1" w:rsidP="00D279B1">
      <w:pPr>
        <w:tabs>
          <w:tab w:val="left" w:pos="360"/>
        </w:tabs>
        <w:rPr>
          <w:sz w:val="20"/>
        </w:rPr>
      </w:pPr>
      <w:r>
        <w:rPr>
          <w:sz w:val="20"/>
        </w:rPr>
        <w:t>Sales Tax- 24.83</w:t>
      </w:r>
    </w:p>
    <w:p w14:paraId="01799A8A" w14:textId="77777777" w:rsidR="00D279B1" w:rsidRDefault="00D279B1" w:rsidP="00D279B1">
      <w:pPr>
        <w:tabs>
          <w:tab w:val="left" w:pos="360"/>
        </w:tabs>
        <w:rPr>
          <w:sz w:val="20"/>
        </w:rPr>
      </w:pPr>
      <w:r>
        <w:rPr>
          <w:sz w:val="20"/>
        </w:rPr>
        <w:t>Water Excise Tax- 310.45</w:t>
      </w:r>
    </w:p>
    <w:p w14:paraId="312A4A05" w14:textId="77777777" w:rsidR="00D279B1" w:rsidRDefault="00D279B1" w:rsidP="00D279B1">
      <w:pPr>
        <w:tabs>
          <w:tab w:val="left" w:pos="360"/>
        </w:tabs>
        <w:rPr>
          <w:sz w:val="20"/>
        </w:rPr>
      </w:pPr>
      <w:r>
        <w:rPr>
          <w:sz w:val="20"/>
        </w:rPr>
        <w:t xml:space="preserve">Alliant Energy, utilities- 2,080.12 </w:t>
      </w:r>
    </w:p>
    <w:p w14:paraId="3E6669E6" w14:textId="77777777" w:rsidR="00D279B1" w:rsidRDefault="00D279B1" w:rsidP="00D279B1">
      <w:pPr>
        <w:tabs>
          <w:tab w:val="left" w:pos="360"/>
        </w:tabs>
        <w:rPr>
          <w:sz w:val="20"/>
        </w:rPr>
      </w:pPr>
      <w:r>
        <w:rPr>
          <w:sz w:val="20"/>
        </w:rPr>
        <w:t>Black Hills Energy, gas- 105.78</w:t>
      </w:r>
    </w:p>
    <w:p w14:paraId="1BEBF40E" w14:textId="5777213C" w:rsidR="00252FD1" w:rsidRPr="00283A15" w:rsidRDefault="00D279B1" w:rsidP="00283A15">
      <w:pPr>
        <w:tabs>
          <w:tab w:val="left" w:pos="360"/>
        </w:tabs>
        <w:rPr>
          <w:sz w:val="20"/>
        </w:rPr>
      </w:pPr>
      <w:r>
        <w:rPr>
          <w:sz w:val="20"/>
        </w:rPr>
        <w:t xml:space="preserve">Card Member Services, postage &amp; software- 122.07 </w:t>
      </w:r>
      <w:bookmarkEnd w:id="0"/>
    </w:p>
    <w:p w14:paraId="45FE7C7A" w14:textId="77777777" w:rsidR="00252FD1" w:rsidRPr="00D7139B" w:rsidRDefault="00252FD1" w:rsidP="00252FD1">
      <w:pPr>
        <w:pStyle w:val="Title"/>
        <w:tabs>
          <w:tab w:val="clear" w:pos="360"/>
          <w:tab w:val="left" w:pos="450"/>
        </w:tabs>
        <w:jc w:val="left"/>
        <w:rPr>
          <w:u w:val="single"/>
        </w:rPr>
      </w:pPr>
    </w:p>
    <w:p w14:paraId="607715CB" w14:textId="2F48B4CA" w:rsidR="00D279B1" w:rsidRDefault="00252FD1" w:rsidP="00D279B1">
      <w:pPr>
        <w:tabs>
          <w:tab w:val="left" w:pos="360"/>
        </w:tabs>
        <w:jc w:val="both"/>
        <w:rPr>
          <w:sz w:val="20"/>
        </w:rPr>
      </w:pPr>
      <w:r w:rsidRPr="00D7139B">
        <w:rPr>
          <w:b/>
          <w:sz w:val="20"/>
          <w:u w:val="single"/>
        </w:rPr>
        <w:t>Accounts Payable for Meeting:</w:t>
      </w:r>
      <w:r w:rsidR="00D279B1" w:rsidRPr="00D279B1">
        <w:rPr>
          <w:sz w:val="20"/>
        </w:rPr>
        <w:t xml:space="preserve"> </w:t>
      </w:r>
      <w:r w:rsidR="00D279B1">
        <w:rPr>
          <w:sz w:val="20"/>
        </w:rPr>
        <w:t>Andrew Telephone Co., phone- 94.48</w:t>
      </w:r>
    </w:p>
    <w:p w14:paraId="538C035B" w14:textId="77777777" w:rsidR="00D279B1" w:rsidRDefault="00D279B1" w:rsidP="00D279B1">
      <w:pPr>
        <w:tabs>
          <w:tab w:val="left" w:pos="360"/>
        </w:tabs>
        <w:jc w:val="both"/>
        <w:rPr>
          <w:sz w:val="20"/>
        </w:rPr>
      </w:pPr>
      <w:r>
        <w:rPr>
          <w:sz w:val="20"/>
        </w:rPr>
        <w:t>Canon, copier- 51.20</w:t>
      </w:r>
    </w:p>
    <w:p w14:paraId="3D69A881" w14:textId="77777777" w:rsidR="00D279B1" w:rsidRDefault="00D279B1" w:rsidP="00D279B1">
      <w:pPr>
        <w:tabs>
          <w:tab w:val="left" w:pos="360"/>
        </w:tabs>
        <w:jc w:val="both"/>
        <w:rPr>
          <w:sz w:val="20"/>
        </w:rPr>
      </w:pPr>
      <w:r>
        <w:rPr>
          <w:sz w:val="20"/>
        </w:rPr>
        <w:t>CCS, clerking- 3,000.00</w:t>
      </w:r>
    </w:p>
    <w:p w14:paraId="19722CAA" w14:textId="77777777" w:rsidR="00D279B1" w:rsidRDefault="00D279B1" w:rsidP="00D279B1">
      <w:pPr>
        <w:tabs>
          <w:tab w:val="left" w:pos="360"/>
        </w:tabs>
        <w:jc w:val="both"/>
        <w:rPr>
          <w:sz w:val="20"/>
        </w:rPr>
      </w:pPr>
      <w:r>
        <w:rPr>
          <w:sz w:val="20"/>
        </w:rPr>
        <w:t>Central Tank, clean &amp; inspect water tower- 13,300.00</w:t>
      </w:r>
    </w:p>
    <w:p w14:paraId="4C283A64" w14:textId="77777777" w:rsidR="00D279B1" w:rsidRDefault="00D279B1" w:rsidP="00D279B1">
      <w:pPr>
        <w:tabs>
          <w:tab w:val="left" w:pos="360"/>
        </w:tabs>
        <w:jc w:val="both"/>
        <w:rPr>
          <w:sz w:val="20"/>
        </w:rPr>
      </w:pPr>
      <w:r>
        <w:rPr>
          <w:sz w:val="20"/>
        </w:rPr>
        <w:t>Dittmer Recycling, garbage- 2,595.95</w:t>
      </w:r>
    </w:p>
    <w:p w14:paraId="3E54F6DB" w14:textId="77777777" w:rsidR="00D279B1" w:rsidRDefault="00D279B1" w:rsidP="00D279B1">
      <w:pPr>
        <w:tabs>
          <w:tab w:val="left" w:pos="360"/>
        </w:tabs>
        <w:jc w:val="both"/>
        <w:rPr>
          <w:sz w:val="20"/>
        </w:rPr>
      </w:pPr>
      <w:r>
        <w:rPr>
          <w:sz w:val="20"/>
        </w:rPr>
        <w:t>DNR, annual water use fee- 115.00</w:t>
      </w:r>
    </w:p>
    <w:p w14:paraId="5C8EF1F2" w14:textId="77777777" w:rsidR="00D279B1" w:rsidRDefault="00D279B1" w:rsidP="00D279B1">
      <w:pPr>
        <w:tabs>
          <w:tab w:val="left" w:pos="360"/>
        </w:tabs>
        <w:jc w:val="both"/>
        <w:rPr>
          <w:sz w:val="20"/>
        </w:rPr>
      </w:pPr>
      <w:r>
        <w:rPr>
          <w:sz w:val="20"/>
        </w:rPr>
        <w:t xml:space="preserve">Gasser’s, </w:t>
      </w:r>
      <w:proofErr w:type="spellStart"/>
      <w:r>
        <w:rPr>
          <w:sz w:val="20"/>
        </w:rPr>
        <w:t>misc</w:t>
      </w:r>
      <w:proofErr w:type="spellEnd"/>
      <w:r>
        <w:rPr>
          <w:sz w:val="20"/>
        </w:rPr>
        <w:t xml:space="preserve"> supplies- 41.46</w:t>
      </w:r>
    </w:p>
    <w:p w14:paraId="72E4A834" w14:textId="77777777" w:rsidR="00D279B1" w:rsidRDefault="00D279B1" w:rsidP="00D279B1">
      <w:pPr>
        <w:tabs>
          <w:tab w:val="left" w:pos="360"/>
        </w:tabs>
        <w:jc w:val="both"/>
        <w:rPr>
          <w:sz w:val="20"/>
        </w:rPr>
      </w:pPr>
      <w:r>
        <w:rPr>
          <w:sz w:val="20"/>
        </w:rPr>
        <w:t>Hawkins, chemicals &amp; pump- 1,585.50</w:t>
      </w:r>
    </w:p>
    <w:p w14:paraId="4915C42F" w14:textId="77777777" w:rsidR="00D279B1" w:rsidRDefault="00D279B1" w:rsidP="00D279B1">
      <w:pPr>
        <w:tabs>
          <w:tab w:val="left" w:pos="360"/>
        </w:tabs>
        <w:jc w:val="both"/>
        <w:rPr>
          <w:sz w:val="20"/>
        </w:rPr>
      </w:pPr>
      <w:r>
        <w:rPr>
          <w:sz w:val="20"/>
        </w:rPr>
        <w:t>Liberty Station, fuel- 224.90</w:t>
      </w:r>
    </w:p>
    <w:p w14:paraId="63140B20" w14:textId="77777777" w:rsidR="00D279B1" w:rsidRDefault="00D279B1" w:rsidP="00D279B1">
      <w:pPr>
        <w:tabs>
          <w:tab w:val="left" w:pos="360"/>
        </w:tabs>
        <w:jc w:val="both"/>
        <w:rPr>
          <w:sz w:val="20"/>
        </w:rPr>
      </w:pPr>
      <w:r>
        <w:rPr>
          <w:sz w:val="20"/>
        </w:rPr>
        <w:t>Maquoketa Public Library, cards- 70.00</w:t>
      </w:r>
    </w:p>
    <w:p w14:paraId="12FBB27B" w14:textId="77777777" w:rsidR="00D279B1" w:rsidRDefault="00D279B1" w:rsidP="00D279B1">
      <w:pPr>
        <w:tabs>
          <w:tab w:val="left" w:pos="360"/>
        </w:tabs>
        <w:jc w:val="both"/>
        <w:rPr>
          <w:sz w:val="20"/>
        </w:rPr>
      </w:pPr>
      <w:r>
        <w:rPr>
          <w:sz w:val="20"/>
        </w:rPr>
        <w:t>Maquoketa Sentinel Press, publications- 90.33</w:t>
      </w:r>
    </w:p>
    <w:p w14:paraId="5CFAC2B8" w14:textId="77777777" w:rsidR="00D279B1" w:rsidRDefault="00D279B1" w:rsidP="00D279B1">
      <w:pPr>
        <w:tabs>
          <w:tab w:val="left" w:pos="360"/>
        </w:tabs>
        <w:jc w:val="both"/>
        <w:rPr>
          <w:sz w:val="20"/>
        </w:rPr>
      </w:pPr>
      <w:r>
        <w:rPr>
          <w:sz w:val="20"/>
        </w:rPr>
        <w:t>Microbac, testing- 219.50</w:t>
      </w:r>
    </w:p>
    <w:p w14:paraId="1B0CE2DD" w14:textId="77777777" w:rsidR="00D279B1" w:rsidRDefault="00D279B1" w:rsidP="00D279B1">
      <w:pPr>
        <w:tabs>
          <w:tab w:val="left" w:pos="360"/>
        </w:tabs>
        <w:jc w:val="both"/>
        <w:rPr>
          <w:sz w:val="20"/>
        </w:rPr>
      </w:pPr>
      <w:proofErr w:type="spellStart"/>
      <w:r>
        <w:rPr>
          <w:sz w:val="20"/>
        </w:rPr>
        <w:t>PeopleService</w:t>
      </w:r>
      <w:proofErr w:type="spellEnd"/>
      <w:r>
        <w:rPr>
          <w:sz w:val="20"/>
        </w:rPr>
        <w:t>, water/wastewater service- 1,621.12</w:t>
      </w:r>
    </w:p>
    <w:p w14:paraId="5867FFD7" w14:textId="77777777" w:rsidR="00D279B1" w:rsidRDefault="00D279B1" w:rsidP="00D279B1">
      <w:pPr>
        <w:tabs>
          <w:tab w:val="left" w:pos="360"/>
        </w:tabs>
        <w:jc w:val="both"/>
        <w:rPr>
          <w:sz w:val="20"/>
        </w:rPr>
      </w:pPr>
      <w:r>
        <w:rPr>
          <w:sz w:val="20"/>
        </w:rPr>
        <w:t>Small Engine Service, mower part- 33.00</w:t>
      </w:r>
    </w:p>
    <w:p w14:paraId="28CEC6DB" w14:textId="77777777" w:rsidR="00D279B1" w:rsidRDefault="00D279B1" w:rsidP="00D279B1">
      <w:pPr>
        <w:tabs>
          <w:tab w:val="left" w:pos="360"/>
        </w:tabs>
        <w:jc w:val="both"/>
        <w:rPr>
          <w:sz w:val="20"/>
        </w:rPr>
      </w:pPr>
      <w:proofErr w:type="spellStart"/>
      <w:r>
        <w:rPr>
          <w:sz w:val="20"/>
        </w:rPr>
        <w:t>Theisens</w:t>
      </w:r>
      <w:proofErr w:type="spellEnd"/>
      <w:r>
        <w:rPr>
          <w:sz w:val="20"/>
        </w:rPr>
        <w:t xml:space="preserve">, </w:t>
      </w:r>
      <w:proofErr w:type="spellStart"/>
      <w:r>
        <w:rPr>
          <w:sz w:val="20"/>
        </w:rPr>
        <w:t>misc</w:t>
      </w:r>
      <w:proofErr w:type="spellEnd"/>
      <w:r>
        <w:rPr>
          <w:sz w:val="20"/>
        </w:rPr>
        <w:t>- 55.81</w:t>
      </w:r>
    </w:p>
    <w:p w14:paraId="1FAF7AAE" w14:textId="77777777" w:rsidR="00D279B1" w:rsidRDefault="00D279B1" w:rsidP="00D279B1">
      <w:pPr>
        <w:tabs>
          <w:tab w:val="left" w:pos="360"/>
        </w:tabs>
        <w:jc w:val="both"/>
        <w:rPr>
          <w:sz w:val="20"/>
        </w:rPr>
      </w:pPr>
      <w:r>
        <w:rPr>
          <w:sz w:val="20"/>
        </w:rPr>
        <w:t>Waste Authority, landfill- 1,252.10</w:t>
      </w:r>
    </w:p>
    <w:p w14:paraId="0BDB8D39" w14:textId="77777777" w:rsidR="00B8413B" w:rsidRPr="00D7139B" w:rsidRDefault="00B8413B" w:rsidP="00B8413B">
      <w:pPr>
        <w:tabs>
          <w:tab w:val="left" w:pos="360"/>
        </w:tabs>
        <w:jc w:val="both"/>
        <w:rPr>
          <w:sz w:val="20"/>
        </w:rPr>
      </w:pPr>
    </w:p>
    <w:p w14:paraId="4DC34692" w14:textId="77777777" w:rsidR="00283A15" w:rsidRDefault="00B8413B" w:rsidP="00D279B1">
      <w:pPr>
        <w:tabs>
          <w:tab w:val="left" w:pos="360"/>
        </w:tabs>
        <w:rPr>
          <w:bCs/>
          <w:sz w:val="20"/>
        </w:rPr>
      </w:pPr>
      <w:r w:rsidRPr="00D7139B">
        <w:rPr>
          <w:b/>
          <w:sz w:val="20"/>
          <w:u w:val="single"/>
        </w:rPr>
        <w:t>Gross Wages:</w:t>
      </w:r>
      <w:r w:rsidR="00D279B1" w:rsidRPr="00D279B1">
        <w:rPr>
          <w:bCs/>
          <w:sz w:val="20"/>
        </w:rPr>
        <w:t xml:space="preserve"> </w:t>
      </w:r>
    </w:p>
    <w:p w14:paraId="10933147" w14:textId="2BF41480" w:rsidR="00D279B1" w:rsidRDefault="00D279B1" w:rsidP="00D279B1">
      <w:pPr>
        <w:tabs>
          <w:tab w:val="left" w:pos="360"/>
        </w:tabs>
        <w:rPr>
          <w:bCs/>
          <w:sz w:val="20"/>
        </w:rPr>
      </w:pPr>
      <w:r>
        <w:rPr>
          <w:bCs/>
          <w:sz w:val="20"/>
        </w:rPr>
        <w:t>$3606.29</w:t>
      </w:r>
    </w:p>
    <w:p w14:paraId="79D635CC" w14:textId="77777777" w:rsidR="00D279B1" w:rsidRDefault="00D279B1" w:rsidP="00D279B1">
      <w:pPr>
        <w:tabs>
          <w:tab w:val="left" w:pos="360"/>
        </w:tabs>
        <w:rPr>
          <w:bCs/>
          <w:sz w:val="20"/>
        </w:rPr>
      </w:pPr>
      <w:r>
        <w:rPr>
          <w:bCs/>
          <w:sz w:val="20"/>
        </w:rPr>
        <w:t>Witt: 3511.79</w:t>
      </w:r>
    </w:p>
    <w:p w14:paraId="29DADE7A" w14:textId="77777777" w:rsidR="00D279B1" w:rsidRDefault="00D279B1" w:rsidP="00D279B1">
      <w:pPr>
        <w:tabs>
          <w:tab w:val="left" w:pos="360"/>
        </w:tabs>
        <w:rPr>
          <w:b/>
          <w:bCs/>
          <w:sz w:val="20"/>
        </w:rPr>
      </w:pPr>
      <w:r>
        <w:rPr>
          <w:bCs/>
          <w:sz w:val="20"/>
        </w:rPr>
        <w:t>Bearce: 94.50</w:t>
      </w:r>
    </w:p>
    <w:p w14:paraId="4C95C277" w14:textId="77777777" w:rsidR="00D279B1" w:rsidRDefault="00D279B1" w:rsidP="00D279B1">
      <w:pPr>
        <w:tabs>
          <w:tab w:val="left" w:pos="360"/>
        </w:tabs>
        <w:rPr>
          <w:bCs/>
          <w:sz w:val="20"/>
        </w:rPr>
      </w:pPr>
      <w:r>
        <w:rPr>
          <w:b/>
          <w:bCs/>
          <w:sz w:val="20"/>
        </w:rPr>
        <w:t xml:space="preserve">       </w:t>
      </w:r>
    </w:p>
    <w:p w14:paraId="28522866" w14:textId="77777777" w:rsidR="00D279B1" w:rsidRDefault="00D279B1" w:rsidP="00D279B1">
      <w:pPr>
        <w:tabs>
          <w:tab w:val="left" w:pos="360"/>
        </w:tabs>
        <w:rPr>
          <w:b/>
          <w:bCs/>
          <w:sz w:val="20"/>
          <w:u w:val="single"/>
        </w:rPr>
      </w:pPr>
      <w:r>
        <w:rPr>
          <w:b/>
          <w:bCs/>
          <w:sz w:val="20"/>
          <w:u w:val="single"/>
        </w:rPr>
        <w:t xml:space="preserve">SEPTEMBER   FUND </w:t>
      </w:r>
      <w:r>
        <w:rPr>
          <w:b/>
          <w:bCs/>
          <w:sz w:val="20"/>
        </w:rPr>
        <w:t xml:space="preserve">                 </w:t>
      </w:r>
      <w:r>
        <w:rPr>
          <w:b/>
          <w:bCs/>
          <w:sz w:val="20"/>
          <w:u w:val="single"/>
        </w:rPr>
        <w:t xml:space="preserve">REVENUES </w:t>
      </w:r>
      <w:r>
        <w:rPr>
          <w:b/>
          <w:bCs/>
          <w:sz w:val="20"/>
        </w:rPr>
        <w:t xml:space="preserve">     </w:t>
      </w:r>
      <w:r>
        <w:rPr>
          <w:b/>
          <w:bCs/>
          <w:sz w:val="20"/>
          <w:u w:val="single"/>
        </w:rPr>
        <w:t>EXPENSES</w:t>
      </w:r>
    </w:p>
    <w:p w14:paraId="72E48A5F" w14:textId="77777777" w:rsidR="00D279B1" w:rsidRDefault="00D279B1" w:rsidP="00D279B1">
      <w:pPr>
        <w:tabs>
          <w:tab w:val="left" w:pos="360"/>
        </w:tabs>
        <w:rPr>
          <w:b/>
          <w:bCs/>
          <w:sz w:val="20"/>
        </w:rPr>
      </w:pPr>
      <w:r>
        <w:rPr>
          <w:b/>
          <w:bCs/>
          <w:sz w:val="20"/>
        </w:rPr>
        <w:t>GENERAL FUND                          $ 10,354.94       $ 14,284.25</w:t>
      </w:r>
    </w:p>
    <w:p w14:paraId="449D5CFE" w14:textId="77777777" w:rsidR="00D279B1" w:rsidRDefault="00D279B1" w:rsidP="00D279B1">
      <w:pPr>
        <w:tabs>
          <w:tab w:val="left" w:pos="360"/>
        </w:tabs>
        <w:rPr>
          <w:b/>
          <w:bCs/>
          <w:sz w:val="20"/>
        </w:rPr>
      </w:pPr>
      <w:r>
        <w:rPr>
          <w:b/>
          <w:bCs/>
          <w:sz w:val="20"/>
        </w:rPr>
        <w:t>ROAD USE FUND                         $ 5,468.28         $ 278.31</w:t>
      </w:r>
    </w:p>
    <w:p w14:paraId="64054720" w14:textId="77777777" w:rsidR="00D279B1" w:rsidRDefault="00D279B1" w:rsidP="00D279B1">
      <w:pPr>
        <w:tabs>
          <w:tab w:val="left" w:pos="360"/>
        </w:tabs>
        <w:rPr>
          <w:b/>
          <w:bCs/>
          <w:sz w:val="20"/>
        </w:rPr>
      </w:pPr>
      <w:r>
        <w:rPr>
          <w:b/>
          <w:bCs/>
          <w:sz w:val="20"/>
        </w:rPr>
        <w:t>Employee Benefit                         $ 653.32            $ 208.23</w:t>
      </w:r>
    </w:p>
    <w:p w14:paraId="39868213" w14:textId="77777777" w:rsidR="00D279B1" w:rsidRDefault="00D279B1" w:rsidP="00D279B1">
      <w:pPr>
        <w:tabs>
          <w:tab w:val="left" w:pos="360"/>
        </w:tabs>
        <w:rPr>
          <w:b/>
          <w:bCs/>
          <w:sz w:val="20"/>
        </w:rPr>
      </w:pPr>
      <w:r>
        <w:rPr>
          <w:b/>
          <w:bCs/>
          <w:sz w:val="20"/>
        </w:rPr>
        <w:t>Emergency Fund</w:t>
      </w:r>
      <w:r>
        <w:rPr>
          <w:b/>
          <w:bCs/>
          <w:sz w:val="20"/>
        </w:rPr>
        <w:tab/>
        <w:t xml:space="preserve">                $                        $ 1,410.50  </w:t>
      </w:r>
    </w:p>
    <w:p w14:paraId="7838D882" w14:textId="77777777" w:rsidR="00D279B1" w:rsidRDefault="00D279B1" w:rsidP="00D279B1">
      <w:pPr>
        <w:tabs>
          <w:tab w:val="left" w:pos="360"/>
        </w:tabs>
        <w:rPr>
          <w:b/>
          <w:bCs/>
          <w:sz w:val="20"/>
        </w:rPr>
      </w:pPr>
      <w:r>
        <w:rPr>
          <w:b/>
          <w:bCs/>
          <w:sz w:val="20"/>
        </w:rPr>
        <w:t>LOST FUND</w:t>
      </w:r>
      <w:r>
        <w:rPr>
          <w:b/>
          <w:bCs/>
          <w:sz w:val="20"/>
        </w:rPr>
        <w:tab/>
        <w:t xml:space="preserve">                             $ 3,376.59         $ </w:t>
      </w:r>
    </w:p>
    <w:p w14:paraId="37D6E99D" w14:textId="77777777" w:rsidR="00D279B1" w:rsidRDefault="00D279B1" w:rsidP="00D279B1">
      <w:pPr>
        <w:tabs>
          <w:tab w:val="left" w:pos="360"/>
        </w:tabs>
        <w:rPr>
          <w:b/>
          <w:bCs/>
          <w:sz w:val="20"/>
        </w:rPr>
      </w:pPr>
      <w:r>
        <w:rPr>
          <w:b/>
          <w:bCs/>
          <w:sz w:val="20"/>
        </w:rPr>
        <w:t xml:space="preserve">ARP   </w:t>
      </w:r>
      <w:r>
        <w:rPr>
          <w:b/>
          <w:bCs/>
          <w:sz w:val="20"/>
        </w:rPr>
        <w:tab/>
      </w:r>
      <w:r>
        <w:rPr>
          <w:b/>
          <w:bCs/>
          <w:sz w:val="20"/>
        </w:rPr>
        <w:tab/>
        <w:t xml:space="preserve">                             $                        $ </w:t>
      </w:r>
    </w:p>
    <w:p w14:paraId="4ACD0593" w14:textId="77777777" w:rsidR="00D279B1" w:rsidRDefault="00D279B1" w:rsidP="00D279B1">
      <w:pPr>
        <w:tabs>
          <w:tab w:val="left" w:pos="360"/>
          <w:tab w:val="left" w:pos="5760"/>
        </w:tabs>
        <w:rPr>
          <w:b/>
          <w:bCs/>
          <w:sz w:val="20"/>
        </w:rPr>
      </w:pPr>
      <w:r>
        <w:rPr>
          <w:b/>
          <w:bCs/>
          <w:sz w:val="20"/>
        </w:rPr>
        <w:t>Water                                             $ 7,907.98        $ 5,211.04</w:t>
      </w:r>
    </w:p>
    <w:p w14:paraId="365BB491" w14:textId="77777777" w:rsidR="00D279B1" w:rsidRDefault="00D279B1" w:rsidP="00D279B1">
      <w:pPr>
        <w:tabs>
          <w:tab w:val="left" w:pos="360"/>
        </w:tabs>
        <w:rPr>
          <w:b/>
          <w:bCs/>
          <w:sz w:val="20"/>
        </w:rPr>
      </w:pPr>
      <w:r>
        <w:rPr>
          <w:b/>
          <w:bCs/>
          <w:sz w:val="20"/>
        </w:rPr>
        <w:t xml:space="preserve">Sewer       </w:t>
      </w:r>
      <w:r>
        <w:rPr>
          <w:b/>
          <w:bCs/>
          <w:sz w:val="20"/>
        </w:rPr>
        <w:tab/>
        <w:t xml:space="preserve">                             $ 4,327.02        $ 6,276.32</w:t>
      </w:r>
    </w:p>
    <w:p w14:paraId="772AE22F" w14:textId="77777777" w:rsidR="00D279B1" w:rsidRDefault="00D279B1" w:rsidP="00D279B1">
      <w:pPr>
        <w:tabs>
          <w:tab w:val="left" w:pos="360"/>
        </w:tabs>
        <w:rPr>
          <w:b/>
          <w:bCs/>
          <w:sz w:val="20"/>
        </w:rPr>
      </w:pPr>
      <w:r>
        <w:rPr>
          <w:b/>
          <w:bCs/>
          <w:sz w:val="20"/>
        </w:rPr>
        <w:t>_______________________________________________________</w:t>
      </w:r>
    </w:p>
    <w:p w14:paraId="4334182A" w14:textId="77777777" w:rsidR="00D279B1" w:rsidRDefault="00D279B1" w:rsidP="00D279B1">
      <w:pPr>
        <w:tabs>
          <w:tab w:val="left" w:pos="360"/>
        </w:tabs>
        <w:rPr>
          <w:b/>
          <w:bCs/>
          <w:sz w:val="20"/>
        </w:rPr>
      </w:pPr>
      <w:r>
        <w:rPr>
          <w:b/>
          <w:bCs/>
          <w:sz w:val="20"/>
        </w:rPr>
        <w:t>TOTALS                                         $ 32,088.13      $ 27,668.65</w:t>
      </w:r>
    </w:p>
    <w:p w14:paraId="6B366C2C" w14:textId="408FDD19" w:rsidR="00B8413B" w:rsidRPr="00D7139B" w:rsidRDefault="00B8413B" w:rsidP="00B8413B">
      <w:pPr>
        <w:tabs>
          <w:tab w:val="left" w:pos="360"/>
        </w:tabs>
        <w:rPr>
          <w:b/>
          <w:sz w:val="20"/>
          <w:u w:val="single"/>
        </w:rPr>
      </w:pPr>
    </w:p>
    <w:p w14:paraId="396437BF" w14:textId="77777777" w:rsidR="00033EC0" w:rsidRPr="00D7139B" w:rsidRDefault="00033EC0" w:rsidP="00252FD1">
      <w:pPr>
        <w:tabs>
          <w:tab w:val="left" w:pos="360"/>
        </w:tabs>
        <w:rPr>
          <w:bCs/>
          <w:sz w:val="20"/>
        </w:rPr>
      </w:pPr>
    </w:p>
    <w:p w14:paraId="732253BD" w14:textId="59DAD2AF" w:rsidR="001C5DB1" w:rsidRPr="00D7139B" w:rsidRDefault="002D51A5" w:rsidP="00252FD1">
      <w:pPr>
        <w:tabs>
          <w:tab w:val="left" w:pos="360"/>
        </w:tabs>
        <w:rPr>
          <w:b/>
          <w:bCs/>
          <w:sz w:val="20"/>
        </w:rPr>
      </w:pPr>
      <w:r w:rsidRPr="00D7139B">
        <w:rPr>
          <w:b/>
          <w:bCs/>
          <w:sz w:val="20"/>
        </w:rPr>
        <w:tab/>
      </w:r>
      <w:r w:rsidR="00252FD1" w:rsidRPr="00D7139B">
        <w:rPr>
          <w:sz w:val="20"/>
        </w:rPr>
        <w:t xml:space="preserve">A motion to approve the consent agenda was made by </w:t>
      </w:r>
      <w:r w:rsidR="00033EC0" w:rsidRPr="00D7139B">
        <w:rPr>
          <w:sz w:val="20"/>
        </w:rPr>
        <w:t xml:space="preserve">Regan </w:t>
      </w:r>
      <w:r w:rsidR="00252FD1" w:rsidRPr="00D7139B">
        <w:rPr>
          <w:sz w:val="20"/>
        </w:rPr>
        <w:t>with a second by</w:t>
      </w:r>
      <w:r w:rsidR="00D7139B" w:rsidRPr="00D7139B">
        <w:rPr>
          <w:sz w:val="20"/>
        </w:rPr>
        <w:t xml:space="preserve"> Willaims</w:t>
      </w:r>
      <w:r w:rsidR="00033EC0" w:rsidRPr="00D7139B">
        <w:rPr>
          <w:sz w:val="20"/>
        </w:rPr>
        <w:t>.</w:t>
      </w:r>
      <w:r w:rsidR="00252FD1" w:rsidRPr="00D7139B">
        <w:rPr>
          <w:sz w:val="20"/>
        </w:rPr>
        <w:t xml:space="preserve"> All ayes</w:t>
      </w:r>
    </w:p>
    <w:p w14:paraId="16949033" w14:textId="26044D9D" w:rsidR="00252FD1" w:rsidRPr="00D7139B" w:rsidRDefault="00252FD1" w:rsidP="00252FD1">
      <w:pPr>
        <w:tabs>
          <w:tab w:val="left" w:pos="360"/>
        </w:tabs>
        <w:rPr>
          <w:sz w:val="20"/>
        </w:rPr>
      </w:pPr>
      <w:r w:rsidRPr="00D7139B">
        <w:rPr>
          <w:b/>
          <w:bCs/>
          <w:sz w:val="20"/>
        </w:rPr>
        <w:t>Public Forum:</w:t>
      </w:r>
      <w:r w:rsidRPr="00D7139B">
        <w:rPr>
          <w:sz w:val="20"/>
        </w:rPr>
        <w:t xml:space="preserve"> </w:t>
      </w:r>
      <w:r w:rsidR="00D7139B">
        <w:rPr>
          <w:sz w:val="20"/>
        </w:rPr>
        <w:t>None</w:t>
      </w:r>
    </w:p>
    <w:p w14:paraId="0D091C14" w14:textId="77777777" w:rsidR="00591AB2" w:rsidRPr="00D7139B" w:rsidRDefault="00591AB2" w:rsidP="00252FD1">
      <w:pPr>
        <w:pStyle w:val="Title"/>
        <w:tabs>
          <w:tab w:val="clear" w:pos="360"/>
          <w:tab w:val="left" w:pos="450"/>
        </w:tabs>
        <w:jc w:val="left"/>
        <w:rPr>
          <w:bCs/>
        </w:rPr>
      </w:pPr>
    </w:p>
    <w:p w14:paraId="497E209D" w14:textId="77777777" w:rsidR="00A95154" w:rsidRDefault="00A95154" w:rsidP="00A95154">
      <w:pPr>
        <w:pStyle w:val="Title"/>
        <w:tabs>
          <w:tab w:val="clear" w:pos="360"/>
          <w:tab w:val="left" w:pos="450"/>
        </w:tabs>
        <w:jc w:val="left"/>
        <w:rPr>
          <w:bCs/>
        </w:rPr>
      </w:pPr>
      <w:r w:rsidRPr="00D7139B">
        <w:rPr>
          <w:bCs/>
        </w:rPr>
        <w:lastRenderedPageBreak/>
        <w:t>Reports:</w:t>
      </w:r>
    </w:p>
    <w:p w14:paraId="1993E378" w14:textId="13CF2020" w:rsidR="00D7139B" w:rsidRDefault="00D7139B" w:rsidP="00A95154">
      <w:pPr>
        <w:pStyle w:val="Title"/>
        <w:tabs>
          <w:tab w:val="clear" w:pos="360"/>
          <w:tab w:val="left" w:pos="450"/>
        </w:tabs>
        <w:jc w:val="left"/>
        <w:rPr>
          <w:bCs/>
        </w:rPr>
      </w:pPr>
      <w:r>
        <w:rPr>
          <w:bCs/>
        </w:rPr>
        <w:t>Wind turbine:</w:t>
      </w:r>
    </w:p>
    <w:p w14:paraId="5335A235" w14:textId="31F05EEE" w:rsidR="00D7139B" w:rsidRDefault="00D7139B" w:rsidP="00A95154">
      <w:pPr>
        <w:pStyle w:val="Title"/>
        <w:tabs>
          <w:tab w:val="clear" w:pos="360"/>
          <w:tab w:val="left" w:pos="450"/>
        </w:tabs>
        <w:jc w:val="left"/>
        <w:rPr>
          <w:bCs/>
        </w:rPr>
      </w:pPr>
      <w:r>
        <w:rPr>
          <w:bCs/>
        </w:rPr>
        <w:t>The council discussed an ordinance. Williams will work on it. It will be tabled until next meeting.</w:t>
      </w:r>
    </w:p>
    <w:p w14:paraId="78E3C682" w14:textId="2F461542" w:rsidR="00D7139B" w:rsidRDefault="00D7139B" w:rsidP="00A95154">
      <w:pPr>
        <w:pStyle w:val="Title"/>
        <w:tabs>
          <w:tab w:val="clear" w:pos="360"/>
          <w:tab w:val="left" w:pos="450"/>
        </w:tabs>
        <w:jc w:val="left"/>
        <w:rPr>
          <w:bCs/>
        </w:rPr>
      </w:pPr>
    </w:p>
    <w:p w14:paraId="54A61BE8" w14:textId="6704D732" w:rsidR="00D7139B" w:rsidRDefault="00D7139B" w:rsidP="00A95154">
      <w:pPr>
        <w:pStyle w:val="Title"/>
        <w:tabs>
          <w:tab w:val="clear" w:pos="360"/>
          <w:tab w:val="left" w:pos="450"/>
        </w:tabs>
        <w:jc w:val="left"/>
        <w:rPr>
          <w:bCs/>
        </w:rPr>
      </w:pPr>
      <w:r>
        <w:rPr>
          <w:bCs/>
        </w:rPr>
        <w:t>Electrical quote:</w:t>
      </w:r>
    </w:p>
    <w:p w14:paraId="5994EAA8" w14:textId="332CD485" w:rsidR="00D7139B" w:rsidRDefault="00D7139B" w:rsidP="00A95154">
      <w:pPr>
        <w:pStyle w:val="Title"/>
        <w:tabs>
          <w:tab w:val="clear" w:pos="360"/>
          <w:tab w:val="left" w:pos="450"/>
        </w:tabs>
        <w:jc w:val="left"/>
        <w:rPr>
          <w:bCs/>
        </w:rPr>
      </w:pPr>
      <w:r>
        <w:rPr>
          <w:bCs/>
        </w:rPr>
        <w:t>The council wanted other quotes so it will be tabled until next meeting.</w:t>
      </w:r>
    </w:p>
    <w:p w14:paraId="44B2BF9A" w14:textId="77777777" w:rsidR="00D7139B" w:rsidRDefault="00D7139B" w:rsidP="00A95154">
      <w:pPr>
        <w:pStyle w:val="Title"/>
        <w:tabs>
          <w:tab w:val="clear" w:pos="360"/>
          <w:tab w:val="left" w:pos="450"/>
        </w:tabs>
        <w:jc w:val="left"/>
        <w:rPr>
          <w:bCs/>
        </w:rPr>
      </w:pPr>
    </w:p>
    <w:p w14:paraId="00071300" w14:textId="6924D6D9" w:rsidR="00D7139B" w:rsidRDefault="00D7139B" w:rsidP="00A95154">
      <w:pPr>
        <w:pStyle w:val="Title"/>
        <w:tabs>
          <w:tab w:val="clear" w:pos="360"/>
          <w:tab w:val="left" w:pos="450"/>
        </w:tabs>
        <w:jc w:val="left"/>
        <w:rPr>
          <w:bCs/>
        </w:rPr>
      </w:pPr>
      <w:r>
        <w:rPr>
          <w:bCs/>
        </w:rPr>
        <w:t>Peoples services:</w:t>
      </w:r>
    </w:p>
    <w:p w14:paraId="260044CA" w14:textId="6705A00E" w:rsidR="00D7139B" w:rsidRDefault="00D7139B" w:rsidP="00A95154">
      <w:pPr>
        <w:pStyle w:val="Title"/>
        <w:tabs>
          <w:tab w:val="clear" w:pos="360"/>
          <w:tab w:val="left" w:pos="450"/>
        </w:tabs>
        <w:jc w:val="left"/>
        <w:rPr>
          <w:bCs/>
        </w:rPr>
      </w:pPr>
      <w:r>
        <w:rPr>
          <w:bCs/>
        </w:rPr>
        <w:t>There was discussion but no motions.</w:t>
      </w:r>
    </w:p>
    <w:p w14:paraId="148D4352" w14:textId="77777777" w:rsidR="00D7139B" w:rsidRDefault="00D7139B" w:rsidP="00A95154">
      <w:pPr>
        <w:pStyle w:val="Title"/>
        <w:tabs>
          <w:tab w:val="clear" w:pos="360"/>
          <w:tab w:val="left" w:pos="450"/>
        </w:tabs>
        <w:jc w:val="left"/>
        <w:rPr>
          <w:bCs/>
        </w:rPr>
      </w:pPr>
    </w:p>
    <w:p w14:paraId="1524AED7" w14:textId="0546D775" w:rsidR="00D7139B" w:rsidRDefault="00D7139B" w:rsidP="00A95154">
      <w:pPr>
        <w:pStyle w:val="Title"/>
        <w:tabs>
          <w:tab w:val="clear" w:pos="360"/>
          <w:tab w:val="left" w:pos="450"/>
        </w:tabs>
        <w:jc w:val="left"/>
        <w:rPr>
          <w:bCs/>
        </w:rPr>
      </w:pPr>
      <w:r>
        <w:rPr>
          <w:bCs/>
        </w:rPr>
        <w:t xml:space="preserve">Rowan questioned the electric bill for city hall. She still feels it is too high. They decided to watch the bill and see what next months is. </w:t>
      </w:r>
    </w:p>
    <w:p w14:paraId="4B8BF564" w14:textId="77777777" w:rsidR="00D7139B" w:rsidRDefault="00D7139B" w:rsidP="00A95154">
      <w:pPr>
        <w:pStyle w:val="Title"/>
        <w:tabs>
          <w:tab w:val="clear" w:pos="360"/>
          <w:tab w:val="left" w:pos="450"/>
        </w:tabs>
        <w:jc w:val="left"/>
        <w:rPr>
          <w:bCs/>
        </w:rPr>
      </w:pPr>
    </w:p>
    <w:p w14:paraId="062B5920" w14:textId="09F6D735" w:rsidR="00D7139B" w:rsidRDefault="00D7139B" w:rsidP="00A95154">
      <w:pPr>
        <w:pStyle w:val="Title"/>
        <w:tabs>
          <w:tab w:val="clear" w:pos="360"/>
          <w:tab w:val="left" w:pos="450"/>
        </w:tabs>
        <w:jc w:val="left"/>
        <w:rPr>
          <w:bCs/>
        </w:rPr>
      </w:pPr>
      <w:r>
        <w:rPr>
          <w:bCs/>
        </w:rPr>
        <w:t>Regan reported some stop signs need replaced.</w:t>
      </w:r>
    </w:p>
    <w:p w14:paraId="7BA6CDCD" w14:textId="77777777" w:rsidR="00D7139B" w:rsidRDefault="00D7139B" w:rsidP="00A95154">
      <w:pPr>
        <w:pStyle w:val="Title"/>
        <w:tabs>
          <w:tab w:val="clear" w:pos="360"/>
          <w:tab w:val="left" w:pos="450"/>
        </w:tabs>
        <w:jc w:val="left"/>
        <w:rPr>
          <w:bCs/>
        </w:rPr>
      </w:pPr>
    </w:p>
    <w:p w14:paraId="21F11654" w14:textId="76638C6F" w:rsidR="00D7139B" w:rsidRDefault="00D7139B" w:rsidP="00A95154">
      <w:pPr>
        <w:pStyle w:val="Title"/>
        <w:tabs>
          <w:tab w:val="clear" w:pos="360"/>
          <w:tab w:val="left" w:pos="450"/>
        </w:tabs>
        <w:jc w:val="left"/>
        <w:rPr>
          <w:bCs/>
        </w:rPr>
      </w:pPr>
      <w:r>
        <w:rPr>
          <w:bCs/>
        </w:rPr>
        <w:t xml:space="preserve">Till asked that the clerk send her a copy of contracts to rent the community center. </w:t>
      </w:r>
    </w:p>
    <w:p w14:paraId="4202AC61" w14:textId="77777777" w:rsidR="00D7139B" w:rsidRDefault="00D7139B" w:rsidP="00A95154">
      <w:pPr>
        <w:pStyle w:val="Title"/>
        <w:tabs>
          <w:tab w:val="clear" w:pos="360"/>
          <w:tab w:val="left" w:pos="450"/>
        </w:tabs>
        <w:jc w:val="left"/>
        <w:rPr>
          <w:bCs/>
        </w:rPr>
      </w:pPr>
    </w:p>
    <w:p w14:paraId="2434862D" w14:textId="3BA1FCFD" w:rsidR="00D7139B" w:rsidRDefault="00D7139B" w:rsidP="00A95154">
      <w:pPr>
        <w:pStyle w:val="Title"/>
        <w:tabs>
          <w:tab w:val="clear" w:pos="360"/>
          <w:tab w:val="left" w:pos="450"/>
        </w:tabs>
        <w:jc w:val="left"/>
        <w:rPr>
          <w:bCs/>
        </w:rPr>
      </w:pPr>
      <w:r>
        <w:rPr>
          <w:bCs/>
        </w:rPr>
        <w:t xml:space="preserve">Witt reported he was shutting down the concession stand. He also reported he will be installing new street signs. Witt will also be working on the water surveys. The clerk explained how important they were to get turned in before the deadline. </w:t>
      </w:r>
    </w:p>
    <w:p w14:paraId="20C8F040" w14:textId="77777777" w:rsidR="00D7139B" w:rsidRDefault="00D7139B" w:rsidP="00A95154">
      <w:pPr>
        <w:pStyle w:val="Title"/>
        <w:tabs>
          <w:tab w:val="clear" w:pos="360"/>
          <w:tab w:val="left" w:pos="450"/>
        </w:tabs>
        <w:jc w:val="left"/>
        <w:rPr>
          <w:bCs/>
        </w:rPr>
      </w:pPr>
    </w:p>
    <w:p w14:paraId="6A4E6AED" w14:textId="77777777" w:rsidR="00D7139B" w:rsidRPr="00D7139B" w:rsidRDefault="00D7139B" w:rsidP="00A95154">
      <w:pPr>
        <w:pStyle w:val="Title"/>
        <w:tabs>
          <w:tab w:val="clear" w:pos="360"/>
          <w:tab w:val="left" w:pos="450"/>
        </w:tabs>
        <w:jc w:val="left"/>
        <w:rPr>
          <w:bCs/>
        </w:rPr>
      </w:pPr>
    </w:p>
    <w:p w14:paraId="33EA6024" w14:textId="77777777" w:rsidR="00252FD1" w:rsidRPr="00D7139B" w:rsidRDefault="00252FD1" w:rsidP="00252FD1">
      <w:pPr>
        <w:pStyle w:val="Title"/>
        <w:tabs>
          <w:tab w:val="clear" w:pos="360"/>
          <w:tab w:val="left" w:pos="450"/>
        </w:tabs>
        <w:jc w:val="left"/>
        <w:rPr>
          <w:b w:val="0"/>
        </w:rPr>
      </w:pPr>
    </w:p>
    <w:p w14:paraId="41770BA9" w14:textId="65EE0CD8" w:rsidR="00252FD1" w:rsidRDefault="00252FD1" w:rsidP="00252FD1">
      <w:pPr>
        <w:tabs>
          <w:tab w:val="left" w:pos="360"/>
        </w:tabs>
        <w:rPr>
          <w:sz w:val="20"/>
        </w:rPr>
      </w:pPr>
      <w:r w:rsidRPr="00D7139B">
        <w:rPr>
          <w:sz w:val="20"/>
        </w:rPr>
        <w:t xml:space="preserve">     At 7:</w:t>
      </w:r>
      <w:r w:rsidR="00D7139B" w:rsidRPr="00D7139B">
        <w:rPr>
          <w:sz w:val="20"/>
        </w:rPr>
        <w:t>32</w:t>
      </w:r>
      <w:r w:rsidRPr="00D7139B">
        <w:rPr>
          <w:sz w:val="20"/>
        </w:rPr>
        <w:t xml:space="preserve"> p.m. a motion</w:t>
      </w:r>
      <w:r w:rsidRPr="00D7139B">
        <w:rPr>
          <w:b/>
          <w:bCs/>
          <w:sz w:val="20"/>
        </w:rPr>
        <w:t xml:space="preserve"> </w:t>
      </w:r>
      <w:r w:rsidRPr="00D7139B">
        <w:rPr>
          <w:sz w:val="20"/>
        </w:rPr>
        <w:t xml:space="preserve">to adjourn was made by </w:t>
      </w:r>
      <w:r w:rsidR="00033EC0" w:rsidRPr="00D7139B">
        <w:rPr>
          <w:sz w:val="20"/>
        </w:rPr>
        <w:t>Jamison</w:t>
      </w:r>
      <w:r w:rsidR="000E786D" w:rsidRPr="00D7139B">
        <w:rPr>
          <w:sz w:val="20"/>
        </w:rPr>
        <w:t xml:space="preserve"> </w:t>
      </w:r>
      <w:r w:rsidRPr="00D7139B">
        <w:rPr>
          <w:sz w:val="20"/>
        </w:rPr>
        <w:t xml:space="preserve">with a second by </w:t>
      </w:r>
      <w:r w:rsidR="00033EC0" w:rsidRPr="00D7139B">
        <w:rPr>
          <w:sz w:val="20"/>
        </w:rPr>
        <w:t>Regan</w:t>
      </w:r>
      <w:r w:rsidR="002D51A5" w:rsidRPr="00D7139B">
        <w:rPr>
          <w:sz w:val="20"/>
        </w:rPr>
        <w:t>.</w:t>
      </w:r>
      <w:r w:rsidRPr="00D7139B">
        <w:rPr>
          <w:sz w:val="20"/>
        </w:rPr>
        <w:t xml:space="preserve"> All ayes.</w:t>
      </w:r>
    </w:p>
    <w:p w14:paraId="0F073048" w14:textId="77777777" w:rsidR="00252FD1" w:rsidRDefault="00252FD1" w:rsidP="00252FD1">
      <w:pPr>
        <w:tabs>
          <w:tab w:val="left" w:pos="360"/>
        </w:tabs>
        <w:jc w:val="center"/>
        <w:rPr>
          <w:sz w:val="20"/>
        </w:rPr>
      </w:pPr>
    </w:p>
    <w:p w14:paraId="21D4047D" w14:textId="77777777" w:rsidR="00252FD1" w:rsidRDefault="00252FD1" w:rsidP="00252FD1">
      <w:pPr>
        <w:tabs>
          <w:tab w:val="left" w:pos="360"/>
        </w:tabs>
        <w:rPr>
          <w:sz w:val="20"/>
        </w:rPr>
      </w:pPr>
    </w:p>
    <w:p w14:paraId="5DBCEA14" w14:textId="043D4201" w:rsidR="00252FD1" w:rsidRDefault="00252FD1" w:rsidP="00252FD1">
      <w:pPr>
        <w:tabs>
          <w:tab w:val="left" w:pos="360"/>
        </w:tabs>
        <w:rPr>
          <w:sz w:val="20"/>
        </w:rPr>
      </w:pPr>
      <w:r>
        <w:rPr>
          <w:sz w:val="20"/>
        </w:rPr>
        <w:tab/>
      </w:r>
      <w:r>
        <w:rPr>
          <w:sz w:val="20"/>
        </w:rPr>
        <w:tab/>
      </w:r>
      <w:r>
        <w:rPr>
          <w:sz w:val="20"/>
        </w:rPr>
        <w:tab/>
      </w:r>
      <w:r>
        <w:rPr>
          <w:sz w:val="20"/>
        </w:rPr>
        <w:tab/>
      </w:r>
      <w:r>
        <w:rPr>
          <w:sz w:val="20"/>
        </w:rPr>
        <w:tab/>
        <w:t xml:space="preserve">                 Mike Roeder, Mayor:_________________________________</w:t>
      </w:r>
    </w:p>
    <w:p w14:paraId="23CC662D" w14:textId="77777777" w:rsidR="002D51A5" w:rsidRDefault="002D51A5" w:rsidP="00252FD1">
      <w:pPr>
        <w:tabs>
          <w:tab w:val="left" w:pos="360"/>
        </w:tabs>
        <w:rPr>
          <w:sz w:val="20"/>
        </w:rPr>
      </w:pPr>
    </w:p>
    <w:p w14:paraId="336CE3B9" w14:textId="3D19D9FC" w:rsidR="00252FD1" w:rsidRDefault="00252FD1" w:rsidP="00252FD1">
      <w:pPr>
        <w:tabs>
          <w:tab w:val="left" w:pos="360"/>
        </w:tabs>
        <w:rPr>
          <w:sz w:val="20"/>
        </w:rPr>
      </w:pPr>
      <w:r>
        <w:rPr>
          <w:sz w:val="20"/>
        </w:rPr>
        <w:t>Attest:</w:t>
      </w:r>
    </w:p>
    <w:p w14:paraId="37A83091" w14:textId="77777777" w:rsidR="000454EB" w:rsidRDefault="000454EB" w:rsidP="00252FD1">
      <w:pPr>
        <w:tabs>
          <w:tab w:val="left" w:pos="360"/>
        </w:tabs>
        <w:rPr>
          <w:sz w:val="20"/>
        </w:rPr>
      </w:pPr>
    </w:p>
    <w:p w14:paraId="7368FD9B" w14:textId="77777777" w:rsidR="00252FD1" w:rsidRDefault="00252FD1" w:rsidP="00252FD1">
      <w:pPr>
        <w:tabs>
          <w:tab w:val="left" w:pos="360"/>
        </w:tabs>
        <w:rPr>
          <w:sz w:val="20"/>
        </w:rPr>
      </w:pPr>
      <w:r>
        <w:rPr>
          <w:sz w:val="20"/>
        </w:rPr>
        <w:t>______________________________</w:t>
      </w:r>
    </w:p>
    <w:p w14:paraId="1DD61580" w14:textId="2E806F1A" w:rsidR="00252FD1" w:rsidRDefault="00252FD1" w:rsidP="00252FD1">
      <w:pPr>
        <w:rPr>
          <w:sz w:val="20"/>
        </w:rPr>
      </w:pPr>
      <w:r>
        <w:rPr>
          <w:sz w:val="20"/>
        </w:rPr>
        <w:t xml:space="preserve">  </w:t>
      </w:r>
      <w:r w:rsidR="002C213F">
        <w:rPr>
          <w:sz w:val="20"/>
        </w:rPr>
        <w:t>Patty Hardin, Acting</w:t>
      </w:r>
      <w:r w:rsidR="00696CAF">
        <w:rPr>
          <w:sz w:val="20"/>
        </w:rPr>
        <w:t xml:space="preserve"> </w:t>
      </w:r>
      <w:r>
        <w:rPr>
          <w:sz w:val="20"/>
        </w:rPr>
        <w:t>City Clerk</w:t>
      </w:r>
    </w:p>
    <w:p w14:paraId="500AF137" w14:textId="77777777" w:rsidR="00961E0C" w:rsidRDefault="00961E0C"/>
    <w:p w14:paraId="5C87D15A" w14:textId="77777777" w:rsidR="006F037A" w:rsidRDefault="006F037A"/>
    <w:p w14:paraId="37B44CF3" w14:textId="77777777" w:rsidR="006F037A" w:rsidRDefault="006F037A"/>
    <w:p w14:paraId="593C0AC0" w14:textId="7F5024DA" w:rsidR="006F037A" w:rsidRDefault="006F037A"/>
    <w:sectPr w:rsidR="006F0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1"/>
    <w:rsid w:val="00033EC0"/>
    <w:rsid w:val="000454EB"/>
    <w:rsid w:val="00087502"/>
    <w:rsid w:val="000E442D"/>
    <w:rsid w:val="000E786D"/>
    <w:rsid w:val="00117F34"/>
    <w:rsid w:val="00135809"/>
    <w:rsid w:val="00152FCC"/>
    <w:rsid w:val="0016579C"/>
    <w:rsid w:val="001863DF"/>
    <w:rsid w:val="001978EC"/>
    <w:rsid w:val="001C5DB1"/>
    <w:rsid w:val="001E5766"/>
    <w:rsid w:val="001F0BB7"/>
    <w:rsid w:val="00252FD1"/>
    <w:rsid w:val="00262D89"/>
    <w:rsid w:val="00283A15"/>
    <w:rsid w:val="002C213F"/>
    <w:rsid w:val="002D51A5"/>
    <w:rsid w:val="002E04A1"/>
    <w:rsid w:val="003D7390"/>
    <w:rsid w:val="00461207"/>
    <w:rsid w:val="00492FC1"/>
    <w:rsid w:val="004C14CD"/>
    <w:rsid w:val="004D0996"/>
    <w:rsid w:val="004D7F5B"/>
    <w:rsid w:val="00591AB2"/>
    <w:rsid w:val="005A49CA"/>
    <w:rsid w:val="005B3930"/>
    <w:rsid w:val="00624263"/>
    <w:rsid w:val="0062643B"/>
    <w:rsid w:val="00626AC1"/>
    <w:rsid w:val="00664FFA"/>
    <w:rsid w:val="006700BC"/>
    <w:rsid w:val="00673A9E"/>
    <w:rsid w:val="00696CAF"/>
    <w:rsid w:val="006A02BE"/>
    <w:rsid w:val="006A175C"/>
    <w:rsid w:val="006A4350"/>
    <w:rsid w:val="006C551F"/>
    <w:rsid w:val="006D720C"/>
    <w:rsid w:val="006F037A"/>
    <w:rsid w:val="00780783"/>
    <w:rsid w:val="00846477"/>
    <w:rsid w:val="00856C2D"/>
    <w:rsid w:val="00867CEE"/>
    <w:rsid w:val="00891AF6"/>
    <w:rsid w:val="008A29BF"/>
    <w:rsid w:val="00910CA8"/>
    <w:rsid w:val="0094638D"/>
    <w:rsid w:val="00953E9C"/>
    <w:rsid w:val="00961E0C"/>
    <w:rsid w:val="00991465"/>
    <w:rsid w:val="0099223D"/>
    <w:rsid w:val="009A7D94"/>
    <w:rsid w:val="009D08AD"/>
    <w:rsid w:val="009D5663"/>
    <w:rsid w:val="009F646E"/>
    <w:rsid w:val="00A1289B"/>
    <w:rsid w:val="00A34CC8"/>
    <w:rsid w:val="00A95154"/>
    <w:rsid w:val="00B8413B"/>
    <w:rsid w:val="00B92BB7"/>
    <w:rsid w:val="00BA16F1"/>
    <w:rsid w:val="00C23B83"/>
    <w:rsid w:val="00D279B1"/>
    <w:rsid w:val="00D431C6"/>
    <w:rsid w:val="00D55B84"/>
    <w:rsid w:val="00D7034D"/>
    <w:rsid w:val="00D7139B"/>
    <w:rsid w:val="00D97019"/>
    <w:rsid w:val="00DE4B97"/>
    <w:rsid w:val="00E24715"/>
    <w:rsid w:val="00EA3538"/>
    <w:rsid w:val="00F0498B"/>
    <w:rsid w:val="00F45C8B"/>
    <w:rsid w:val="00F6225B"/>
    <w:rsid w:val="00F821E1"/>
    <w:rsid w:val="00FA440F"/>
    <w:rsid w:val="00FC2F4F"/>
    <w:rsid w:val="00FF1FF6"/>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A1E"/>
  <w15:chartTrackingRefBased/>
  <w15:docId w15:val="{680E8CA9-8265-4B96-A775-22A34CF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FD1"/>
    <w:pPr>
      <w:tabs>
        <w:tab w:val="left" w:pos="360"/>
      </w:tabs>
      <w:jc w:val="center"/>
    </w:pPr>
    <w:rPr>
      <w:b/>
      <w:sz w:val="20"/>
    </w:rPr>
  </w:style>
  <w:style w:type="character" w:customStyle="1" w:styleId="TitleChar">
    <w:name w:val="Title Char"/>
    <w:basedOn w:val="DefaultParagraphFont"/>
    <w:link w:val="Title"/>
    <w:rsid w:val="00252FD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kass</dc:creator>
  <cp:keywords/>
  <dc:description/>
  <cp:lastModifiedBy>Barb kass</cp:lastModifiedBy>
  <cp:revision>6</cp:revision>
  <dcterms:created xsi:type="dcterms:W3CDTF">2024-09-12T18:30:00Z</dcterms:created>
  <dcterms:modified xsi:type="dcterms:W3CDTF">2024-10-21T16:55:00Z</dcterms:modified>
</cp:coreProperties>
</file>